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827" w:rsidRDefault="00A96827" w:rsidP="00A96827">
      <w:pPr>
        <w:pStyle w:val="a4"/>
        <w:jc w:val="center"/>
      </w:pPr>
      <w:bookmarkStart w:id="0" w:name="_GoBack"/>
      <w:r>
        <w:rPr>
          <w:rFonts w:ascii="Times New Roman" w:hAnsi="Times New Roman" w:cs="Times New Roman"/>
          <w:szCs w:val="24"/>
          <w:shd w:val="clear" w:color="auto" w:fill="FFFFFF"/>
        </w:rPr>
        <w:t>ПАМЯТКА</w:t>
      </w:r>
      <w:r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Cs w:val="24"/>
          <w:shd w:val="clear" w:color="auto" w:fill="FFFFFF"/>
        </w:rPr>
        <w:t>для заезжающего в ПМЦ «СПАС»</w:t>
      </w:r>
    </w:p>
    <w:bookmarkEnd w:id="0"/>
    <w:p w:rsidR="00A96827" w:rsidRDefault="00A96827" w:rsidP="00A96827">
      <w:pPr>
        <w:pStyle w:val="a4"/>
        <w:rPr>
          <w:rFonts w:ascii="Times New Roman" w:hAnsi="Times New Roman" w:cs="Times New Roman"/>
          <w:szCs w:val="24"/>
          <w:shd w:val="clear" w:color="auto" w:fill="FFFFFF"/>
        </w:rPr>
      </w:pPr>
    </w:p>
    <w:p w:rsidR="00A96827" w:rsidRDefault="00A96827" w:rsidP="00A96827">
      <w:pPr>
        <w:pStyle w:val="a4"/>
        <w:rPr>
          <w:rFonts w:ascii="Times New Roman" w:hAnsi="Times New Roman" w:cs="Times New Roman"/>
          <w:szCs w:val="24"/>
          <w:shd w:val="clear" w:color="auto" w:fill="FFFFFF"/>
        </w:rPr>
      </w:pPr>
    </w:p>
    <w:p w:rsidR="00A96827" w:rsidRDefault="00A96827" w:rsidP="00A96827">
      <w:pPr>
        <w:pStyle w:val="a4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 xml:space="preserve"> Не позже чем за 14 дней до начала очередной смены произвести оплату за путевку, а так же доплату к путевке в размере 4000 руб. (многодетным семьям 2000 руб.) в бухгалтерию Тамбовской Епархии предварительно позвонив по телефону 4(752) 71-84-99. С понедельника по пятницу  9:00-17:00 перерыв с 13:00-14:00</w:t>
      </w:r>
    </w:p>
    <w:p w:rsidR="00A96827" w:rsidRDefault="00A96827" w:rsidP="00A96827">
      <w:pPr>
        <w:pStyle w:val="a4"/>
        <w:rPr>
          <w:rFonts w:ascii="Times New Roman" w:hAnsi="Times New Roman" w:cs="Times New Roman"/>
          <w:szCs w:val="24"/>
          <w:shd w:val="clear" w:color="auto" w:fill="FFFFFF"/>
        </w:rPr>
      </w:pPr>
    </w:p>
    <w:p w:rsidR="00A96827" w:rsidRDefault="00A96827" w:rsidP="00A96827">
      <w:pPr>
        <w:pStyle w:val="a4"/>
        <w:rPr>
          <w:rFonts w:ascii="Times New Roman" w:hAnsi="Times New Roman" w:cs="Times New Roman"/>
          <w:szCs w:val="24"/>
        </w:rPr>
      </w:pPr>
    </w:p>
    <w:p w:rsidR="00A96827" w:rsidRDefault="00A96827" w:rsidP="00A96827">
      <w:pPr>
        <w:pStyle w:val="a4"/>
      </w:pPr>
      <w:r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Cs w:val="24"/>
          <w:shd w:val="clear" w:color="auto" w:fill="FFFFFF"/>
        </w:rPr>
        <w:t>Заезд в ПМЦ «Спас» осуществляется  с 10: 00-18:00.</w:t>
      </w:r>
      <w:r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Cs w:val="24"/>
          <w:shd w:val="clear" w:color="auto" w:fill="FFFFFF"/>
        </w:rPr>
        <w:t>Доставка детей в центр осуществляется родителями или лицами их заменяющими самостоятельно индивидуальным транспортом.</w:t>
      </w:r>
      <w:r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Cs w:val="24"/>
          <w:shd w:val="clear" w:color="auto" w:fill="FFFFFF"/>
        </w:rPr>
        <w:t>Непосредственно по прибытии в ПМЦ «Спас» будут организованы дистанционная термометрия детей. При повышенной температуре тела, признаках ОРВИ ребенок к приему в ПМЦ «Спас» допущен не будет.</w:t>
      </w:r>
      <w:r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color w:val="FF0000"/>
          <w:szCs w:val="24"/>
          <w:shd w:val="clear" w:color="auto" w:fill="FFFFFF"/>
        </w:rPr>
        <w:t>При заезде ребенку необходимо иметь при себе следующие документы:</w:t>
      </w:r>
      <w:r>
        <w:rPr>
          <w:rFonts w:ascii="Times New Roman" w:hAnsi="Times New Roman" w:cs="Times New Roman"/>
          <w:color w:val="FF0000"/>
          <w:szCs w:val="24"/>
        </w:rPr>
        <w:br/>
      </w:r>
      <w:r>
        <w:rPr>
          <w:rFonts w:ascii="Times New Roman" w:hAnsi="Times New Roman" w:cs="Times New Roman"/>
          <w:color w:val="FF0000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FF0000"/>
          <w:szCs w:val="24"/>
        </w:rPr>
        <w:br/>
      </w:r>
      <w:r>
        <w:rPr>
          <w:rFonts w:ascii="Times New Roman" w:hAnsi="Times New Roman" w:cs="Times New Roman"/>
          <w:color w:val="FF0000"/>
          <w:szCs w:val="24"/>
          <w:shd w:val="clear" w:color="auto" w:fill="FFFFFF"/>
        </w:rPr>
        <w:t>1. Копию свидетельства о рождении (или паспорта по достижении 14 лет),</w:t>
      </w:r>
      <w:r>
        <w:rPr>
          <w:rFonts w:ascii="Times New Roman" w:hAnsi="Times New Roman" w:cs="Times New Roman"/>
          <w:color w:val="FF0000"/>
          <w:szCs w:val="24"/>
        </w:rPr>
        <w:br/>
      </w:r>
      <w:r>
        <w:rPr>
          <w:rFonts w:ascii="Times New Roman" w:hAnsi="Times New Roman" w:cs="Times New Roman"/>
          <w:color w:val="FF0000"/>
          <w:szCs w:val="24"/>
          <w:shd w:val="clear" w:color="auto" w:fill="FFFFFF"/>
        </w:rPr>
        <w:t>2. Копию медицинского страхового полиса,</w:t>
      </w:r>
      <w:r>
        <w:rPr>
          <w:rFonts w:ascii="Times New Roman" w:hAnsi="Times New Roman" w:cs="Times New Roman"/>
          <w:color w:val="FF0000"/>
          <w:szCs w:val="24"/>
        </w:rPr>
        <w:br/>
      </w:r>
      <w:r>
        <w:rPr>
          <w:rFonts w:ascii="Times New Roman" w:hAnsi="Times New Roman" w:cs="Times New Roman"/>
          <w:color w:val="FF0000"/>
          <w:szCs w:val="24"/>
          <w:shd w:val="clear" w:color="auto" w:fill="FFFFFF"/>
        </w:rPr>
        <w:t>3. Медицинскую справку (форма 79-у),  справку об эпидокружении (выдает врач-педиатр за 3 дня до начала смены).</w:t>
      </w:r>
      <w:r>
        <w:rPr>
          <w:rFonts w:ascii="Times New Roman" w:hAnsi="Times New Roman" w:cs="Times New Roman"/>
          <w:color w:val="FF0000"/>
          <w:szCs w:val="24"/>
        </w:rPr>
        <w:br/>
      </w:r>
      <w:r>
        <w:rPr>
          <w:rFonts w:ascii="Times New Roman" w:hAnsi="Times New Roman" w:cs="Times New Roman"/>
          <w:color w:val="FF0000"/>
          <w:szCs w:val="24"/>
          <w:shd w:val="clear" w:color="auto" w:fill="FFFFFF"/>
        </w:rPr>
        <w:t> 4. Квитанцию об оплате за путевку (оплата за путевку производится непосредственно в Тамбовской епархии по адресу ул.Набережная/А.Бебеля,80/2 Тамбов, тел. Для справок:71-84-99).</w:t>
      </w:r>
    </w:p>
    <w:p w:rsidR="00A96827" w:rsidRDefault="00A96827" w:rsidP="00A96827">
      <w:pPr>
        <w:pStyle w:val="a4"/>
      </w:pPr>
      <w:r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Cs w:val="24"/>
          <w:shd w:val="clear" w:color="auto" w:fill="FFFFFF"/>
        </w:rPr>
        <w:t>Примерный перечень необходимых вещей :</w:t>
      </w:r>
      <w:r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Cs w:val="24"/>
          <w:shd w:val="clear" w:color="auto" w:fill="FFFFFF"/>
        </w:rPr>
        <w:t>Средства и предметы индивидуальной гигиены: зубная щетка в футляре, зубная паста, мыло, мыльница, мочалка, расческа, шампунь (для девочек – банты, резинки, заколки) и др; полотенца 3 шт. - для лица, для ног, банное; резиновые шлепанцы для душа, одежда по сезону (дополнительно теплые вещи на случай похолодания и промокания); обувь по сезону и спортивная, а также сменная обувь для корпуса; пижама для сна 2 шт; платки, косынки (для девочек); кепки, бейсболки (для мальчиков); кружка; молитвослов; книги, игры, карандаши по желанию.</w:t>
      </w:r>
      <w:r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Cs w:val="24"/>
          <w:shd w:val="clear" w:color="auto" w:fill="FFFFFF"/>
        </w:rPr>
        <w:t>Запрещено брать ноутбуки, планшеты, ювелирные украшения, плееры, дорогие телефоны, и др. дорогостоящие вещи, деньги, игральные карты, сигареты, психоактивные вещества, лекарственные препарат, алкоголь.</w:t>
      </w:r>
      <w:r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Cs w:val="24"/>
          <w:shd w:val="clear" w:color="auto" w:fill="FFFFFF"/>
        </w:rPr>
        <w:t>С учетом изложенного, при заезде в ПМЦ «Спас» дети должны быть снабжены достаточным количеством одежды и обуви. Центром будет обеспечена стирка индивидуальных вещей детей по мере их загрязнения.</w:t>
      </w:r>
      <w:r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Cs w:val="24"/>
          <w:shd w:val="clear" w:color="auto" w:fill="FFFFFF"/>
        </w:rPr>
        <w:t>Общение детей с родственниками будет обеспечено посредством телефонной связи с 19:00-21:00, информацию для своего ребенка вы можете передать через воспитателя или вожатого , телефон спрашивайте при заезде в лагерь.</w:t>
      </w:r>
    </w:p>
    <w:p w:rsidR="00A96827" w:rsidRDefault="00A96827" w:rsidP="00A96827">
      <w:pPr>
        <w:pStyle w:val="a4"/>
        <w:rPr>
          <w:rFonts w:ascii="Times New Roman" w:hAnsi="Times New Roman" w:cs="Times New Roman"/>
          <w:szCs w:val="24"/>
        </w:rPr>
      </w:pPr>
    </w:p>
    <w:p w:rsidR="00A96827" w:rsidRDefault="00A96827" w:rsidP="00A96827">
      <w:pPr>
        <w:pStyle w:val="a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Контактные данные: Марина Николаевна Шальнева, секретарь Православного молодежного центра «Спас» Тамбовской епархии ,тел.:  +7 991 524-00-36.</w:t>
      </w:r>
    </w:p>
    <w:p w:rsidR="006061DA" w:rsidRDefault="006061DA" w:rsidP="006061DA">
      <w:pPr>
        <w:pStyle w:val="a4"/>
        <w:rPr>
          <w:rFonts w:ascii="Times New Roman" w:hAnsi="Times New Roman" w:cs="Times New Roman"/>
          <w:szCs w:val="24"/>
          <w:shd w:val="clear" w:color="auto" w:fill="FFFFFF"/>
        </w:rPr>
      </w:pPr>
    </w:p>
    <w:p w:rsidR="006061DA" w:rsidRDefault="006061DA" w:rsidP="006061DA">
      <w:pPr>
        <w:pStyle w:val="a4"/>
        <w:rPr>
          <w:rFonts w:ascii="Times New Roman" w:hAnsi="Times New Roman" w:cs="Times New Roman"/>
          <w:szCs w:val="24"/>
        </w:rPr>
      </w:pPr>
    </w:p>
    <w:p w:rsidR="00BC1CAE" w:rsidRPr="006061DA" w:rsidRDefault="00BC1CAE" w:rsidP="006061DA"/>
    <w:sectPr w:rsidR="00BC1CAE" w:rsidRPr="00606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roid Sans Devanagari">
    <w:altName w:val="Arial"/>
    <w:charset w:val="00"/>
    <w:family w:val="swiss"/>
    <w:pitch w:val="default"/>
  </w:font>
  <w:font w:name="Liberation Mono">
    <w:altName w:val="MS Gothic"/>
    <w:charset w:val="00"/>
    <w:family w:val="modern"/>
    <w:pitch w:val="fixed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E9"/>
    <w:rsid w:val="00050E23"/>
    <w:rsid w:val="00183297"/>
    <w:rsid w:val="002B63BB"/>
    <w:rsid w:val="006061DA"/>
    <w:rsid w:val="009922E9"/>
    <w:rsid w:val="00A96827"/>
    <w:rsid w:val="00BC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ABFE"/>
  <w15:chartTrackingRefBased/>
  <w15:docId w15:val="{2D4199D3-6C38-4586-94E5-22493960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83297"/>
    <w:pPr>
      <w:widowControl w:val="0"/>
      <w:autoSpaceDN w:val="0"/>
      <w:spacing w:line="240" w:lineRule="auto"/>
      <w:ind w:firstLine="0"/>
      <w:jc w:val="left"/>
    </w:pPr>
    <w:rPr>
      <w:rFonts w:ascii="Arial" w:eastAsia="Times New Roman" w:hAnsi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63BB"/>
    <w:rPr>
      <w:color w:val="0000FF"/>
      <w:u w:val="single"/>
    </w:rPr>
  </w:style>
  <w:style w:type="paragraph" w:styleId="a4">
    <w:name w:val="No Spacing"/>
    <w:rsid w:val="002B63BB"/>
    <w:pPr>
      <w:suppressAutoHyphens/>
      <w:autoSpaceDN w:val="0"/>
      <w:spacing w:line="240" w:lineRule="auto"/>
      <w:ind w:firstLine="0"/>
      <w:jc w:val="left"/>
      <w:textAlignment w:val="baseline"/>
    </w:pPr>
    <w:rPr>
      <w:rFonts w:ascii="Liberation Serif" w:eastAsia="Tahoma" w:hAnsi="Liberation Serif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183297"/>
    <w:pPr>
      <w:suppressAutoHyphens/>
      <w:autoSpaceDN w:val="0"/>
      <w:spacing w:line="240" w:lineRule="auto"/>
      <w:ind w:firstLine="0"/>
      <w:jc w:val="left"/>
      <w:textAlignment w:val="baseline"/>
    </w:pPr>
    <w:rPr>
      <w:rFonts w:ascii="Liberation Serif" w:eastAsia="Tahoma" w:hAnsi="Liberation Serif" w:cs="Droid Sans Devanagar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83297"/>
    <w:pPr>
      <w:spacing w:after="140" w:line="276" w:lineRule="auto"/>
    </w:pPr>
  </w:style>
  <w:style w:type="paragraph" w:customStyle="1" w:styleId="TableContents">
    <w:name w:val="Table Contents"/>
    <w:basedOn w:val="Standard"/>
    <w:rsid w:val="00183297"/>
    <w:pPr>
      <w:suppressLineNumbers/>
    </w:pPr>
  </w:style>
  <w:style w:type="paragraph" w:customStyle="1" w:styleId="PreformattedText">
    <w:name w:val="Preformatted Text"/>
    <w:basedOn w:val="Standard"/>
    <w:rsid w:val="00183297"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</dc:creator>
  <cp:keywords/>
  <dc:description/>
  <cp:lastModifiedBy>ДМ</cp:lastModifiedBy>
  <cp:revision>2</cp:revision>
  <dcterms:created xsi:type="dcterms:W3CDTF">2024-03-12T12:13:00Z</dcterms:created>
  <dcterms:modified xsi:type="dcterms:W3CDTF">2024-03-12T12:13:00Z</dcterms:modified>
</cp:coreProperties>
</file>